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EA1B7" w14:textId="77777777" w:rsidR="0089440A" w:rsidRPr="001F4F3F" w:rsidRDefault="0064743D">
      <w:pPr>
        <w:pStyle w:val="Default"/>
        <w:suppressAutoHyphens/>
        <w:spacing w:before="0" w:after="240" w:line="240" w:lineRule="auto"/>
        <w:rPr>
          <w:rFonts w:ascii="Aptos" w:eastAsia="Times Roman" w:hAnsi="Aptos" w:cs="Times Roman"/>
        </w:rPr>
      </w:pPr>
      <w:r w:rsidRPr="001F4F3F">
        <w:rPr>
          <w:rFonts w:ascii="Aptos" w:hAnsi="Aptos"/>
          <w:b/>
          <w:bCs/>
        </w:rPr>
        <w:t>Crash Joker: How It Works and Why It</w:t>
      </w:r>
      <w:r w:rsidRPr="001F4F3F">
        <w:rPr>
          <w:rFonts w:ascii="Aptos" w:hAnsi="Aptos"/>
          <w:b/>
          <w:bCs/>
          <w:rtl/>
        </w:rPr>
        <w:t>’</w:t>
      </w:r>
      <w:r w:rsidRPr="001F4F3F">
        <w:rPr>
          <w:rFonts w:ascii="Aptos" w:hAnsi="Aptos"/>
          <w:b/>
          <w:bCs/>
        </w:rPr>
        <w:t>s Worth a Shot</w:t>
      </w:r>
    </w:p>
    <w:p w14:paraId="72AEC7E1" w14:textId="77777777" w:rsidR="0089440A" w:rsidRPr="001F4F3F" w:rsidRDefault="0064743D">
      <w:pPr>
        <w:pStyle w:val="Default"/>
        <w:suppressAutoHyphens/>
        <w:spacing w:before="0" w:after="240" w:line="240" w:lineRule="auto"/>
        <w:rPr>
          <w:rFonts w:ascii="Aptos" w:eastAsia="Times Roman" w:hAnsi="Aptos" w:cs="Times Roman"/>
        </w:rPr>
      </w:pPr>
      <w:r w:rsidRPr="001F4F3F">
        <w:rPr>
          <w:rFonts w:ascii="Aptos" w:hAnsi="Aptos"/>
        </w:rPr>
        <w:t>If you</w:t>
      </w:r>
      <w:r w:rsidRPr="001F4F3F">
        <w:rPr>
          <w:rFonts w:ascii="Aptos" w:hAnsi="Aptos"/>
          <w:rtl/>
        </w:rPr>
        <w:t>’</w:t>
      </w:r>
      <w:r w:rsidRPr="001F4F3F">
        <w:rPr>
          <w:rFonts w:ascii="Aptos" w:hAnsi="Aptos"/>
        </w:rPr>
        <w:t>re looking for something fast-paced with real sweat potential, Crash Joker is one of the newer games on ACR Poker that</w:t>
      </w:r>
      <w:r w:rsidRPr="001F4F3F">
        <w:rPr>
          <w:rFonts w:ascii="Aptos" w:hAnsi="Aptos"/>
          <w:rtl/>
        </w:rPr>
        <w:t>’</w:t>
      </w:r>
      <w:r w:rsidRPr="001F4F3F">
        <w:rPr>
          <w:rFonts w:ascii="Aptos" w:hAnsi="Aptos"/>
        </w:rPr>
        <w:t>s worth checking out. It</w:t>
      </w:r>
      <w:r w:rsidRPr="001F4F3F">
        <w:rPr>
          <w:rFonts w:ascii="Aptos" w:hAnsi="Aptos"/>
          <w:rtl/>
        </w:rPr>
        <w:t>’</w:t>
      </w:r>
      <w:r w:rsidRPr="001F4F3F">
        <w:rPr>
          <w:rFonts w:ascii="Aptos" w:hAnsi="Aptos"/>
        </w:rPr>
        <w:t>s simple on the surface, but once you play a few rounds, you realize how much comes down to timing.</w:t>
      </w:r>
    </w:p>
    <w:p w14:paraId="3636EE90" w14:textId="77777777" w:rsidR="0089440A" w:rsidRPr="001F4F3F" w:rsidRDefault="0064743D">
      <w:pPr>
        <w:pStyle w:val="Default"/>
        <w:suppressAutoHyphens/>
        <w:spacing w:before="0" w:after="240" w:line="240" w:lineRule="auto"/>
        <w:rPr>
          <w:rFonts w:ascii="Aptos" w:eastAsia="Times Roman" w:hAnsi="Aptos" w:cs="Times Roman"/>
        </w:rPr>
      </w:pPr>
      <w:r w:rsidRPr="001F4F3F">
        <w:rPr>
          <w:rFonts w:ascii="Aptos" w:hAnsi="Aptos"/>
        </w:rPr>
        <w:t>The idea is straightforward: build your multiplier, cash out before the Joker appears, and lock in your win. Wait too long, and you lose everything.</w:t>
      </w:r>
    </w:p>
    <w:p w14:paraId="746ACC79" w14:textId="77777777" w:rsidR="0089440A" w:rsidRPr="001F4F3F" w:rsidRDefault="0064743D">
      <w:pPr>
        <w:pStyle w:val="Default"/>
        <w:suppressAutoHyphens/>
        <w:spacing w:before="0" w:after="240" w:line="240" w:lineRule="auto"/>
        <w:rPr>
          <w:rFonts w:ascii="Aptos" w:eastAsia="Times Roman" w:hAnsi="Aptos" w:cs="Times Roman"/>
        </w:rPr>
      </w:pPr>
      <w:r w:rsidRPr="001F4F3F">
        <w:rPr>
          <w:rFonts w:ascii="Aptos" w:hAnsi="Aptos"/>
          <w:b/>
          <w:bCs/>
        </w:rPr>
        <w:t>What Is Crash Joker?</w:t>
      </w:r>
    </w:p>
    <w:p w14:paraId="403326B5" w14:textId="034B4AD1" w:rsidR="0089440A" w:rsidRPr="001F4F3F" w:rsidRDefault="0064743D">
      <w:pPr>
        <w:pStyle w:val="Default"/>
        <w:suppressAutoHyphens/>
        <w:spacing w:before="0" w:after="240" w:line="240" w:lineRule="auto"/>
        <w:rPr>
          <w:rFonts w:ascii="Aptos" w:eastAsia="Times Roman" w:hAnsi="Aptos" w:cs="Times Roman"/>
        </w:rPr>
      </w:pPr>
      <w:r w:rsidRPr="001F4F3F">
        <w:rPr>
          <w:rFonts w:ascii="Aptos" w:hAnsi="Aptos"/>
        </w:rPr>
        <w:t xml:space="preserve">Crash Joker is a multiplier-based game where each round </w:t>
      </w:r>
      <w:r w:rsidR="00FE228C" w:rsidRPr="001F4F3F">
        <w:rPr>
          <w:rFonts w:ascii="Aptos" w:hAnsi="Aptos"/>
        </w:rPr>
        <w:t>builds</w:t>
      </w:r>
      <w:r w:rsidRPr="001F4F3F">
        <w:rPr>
          <w:rFonts w:ascii="Aptos" w:hAnsi="Aptos"/>
        </w:rPr>
        <w:t xml:space="preserve"> in value as cards are revealed. With every card, your potential payout increases, but at any moment, the Joker can appear—and if it does before you cash out, your bet is gone.</w:t>
      </w:r>
    </w:p>
    <w:p w14:paraId="0560C533" w14:textId="77777777" w:rsidR="0089440A" w:rsidRPr="001F4F3F" w:rsidRDefault="0064743D">
      <w:pPr>
        <w:pStyle w:val="Default"/>
        <w:suppressAutoHyphens/>
        <w:spacing w:before="0" w:after="240" w:line="240" w:lineRule="auto"/>
        <w:rPr>
          <w:rFonts w:ascii="Aptos" w:eastAsia="Times Roman" w:hAnsi="Aptos" w:cs="Times Roman"/>
        </w:rPr>
      </w:pPr>
      <w:r w:rsidRPr="001F4F3F">
        <w:rPr>
          <w:rFonts w:ascii="Aptos" w:hAnsi="Aptos"/>
        </w:rPr>
        <w:t>That</w:t>
      </w:r>
      <w:r w:rsidRPr="001F4F3F">
        <w:rPr>
          <w:rFonts w:ascii="Aptos" w:hAnsi="Aptos"/>
          <w:rtl/>
        </w:rPr>
        <w:t>’</w:t>
      </w:r>
      <w:r w:rsidRPr="001F4F3F">
        <w:rPr>
          <w:rFonts w:ascii="Aptos" w:hAnsi="Aptos"/>
        </w:rPr>
        <w:t>s the core tension: you can lock in a smaller win early, push for a bigger multiplier, or risk it all trying to maximize the run.</w:t>
      </w:r>
    </w:p>
    <w:p w14:paraId="6C79E807" w14:textId="77777777" w:rsidR="0089440A" w:rsidRPr="001F4F3F" w:rsidRDefault="0064743D">
      <w:pPr>
        <w:pStyle w:val="Default"/>
        <w:suppressAutoHyphens/>
        <w:spacing w:before="0" w:after="240" w:line="240" w:lineRule="auto"/>
        <w:rPr>
          <w:rFonts w:ascii="Aptos" w:eastAsia="Times Roman" w:hAnsi="Aptos" w:cs="Times Roman"/>
        </w:rPr>
      </w:pPr>
      <w:r w:rsidRPr="001F4F3F">
        <w:rPr>
          <w:rFonts w:ascii="Aptos" w:hAnsi="Aptos"/>
          <w:b/>
          <w:bCs/>
        </w:rPr>
        <w:t>How It Works</w:t>
      </w:r>
    </w:p>
    <w:p w14:paraId="1BC73EB8" w14:textId="77777777" w:rsidR="0089440A" w:rsidRPr="001F4F3F" w:rsidRDefault="0064743D">
      <w:pPr>
        <w:pStyle w:val="Default"/>
        <w:suppressAutoHyphens/>
        <w:spacing w:before="0" w:after="240" w:line="240" w:lineRule="auto"/>
        <w:rPr>
          <w:rFonts w:ascii="Aptos" w:eastAsia="Times Roman" w:hAnsi="Aptos" w:cs="Times Roman"/>
        </w:rPr>
      </w:pPr>
      <w:r w:rsidRPr="001F4F3F">
        <w:rPr>
          <w:rFonts w:ascii="Aptos" w:hAnsi="Aptos"/>
        </w:rPr>
        <w:t>Start by placing your bet and waiting for the round to begin. As cards are revealed, the multiplier increases with each one. At any point, you can cash out and secure your payout, which is calculated as your bet multiplied by the current multiplier. If the Joker appears before you cash out, the round ends and your bet is lost.</w:t>
      </w:r>
    </w:p>
    <w:p w14:paraId="45BDDB28" w14:textId="2AE66ECF" w:rsidR="0089440A" w:rsidRPr="001F4F3F" w:rsidRDefault="0064743D">
      <w:pPr>
        <w:pStyle w:val="Default"/>
        <w:suppressAutoHyphens/>
        <w:spacing w:before="0" w:after="240" w:line="240" w:lineRule="auto"/>
        <w:rPr>
          <w:rFonts w:ascii="Aptos" w:eastAsia="Times Roman" w:hAnsi="Aptos" w:cs="Times Roman"/>
        </w:rPr>
      </w:pPr>
      <w:r w:rsidRPr="001F4F3F">
        <w:rPr>
          <w:rFonts w:ascii="Aptos" w:hAnsi="Aptos"/>
        </w:rPr>
        <w:t>If you want to see exactly how it plays out in real time, check out the tutorial video below—it walks through the full flow of a round and shows how the multipliers and bonus features work in action.</w:t>
      </w:r>
      <w:commentRangeStart w:id="0"/>
    </w:p>
    <w:p w14:paraId="1F8D5DDB" w14:textId="77777777" w:rsidR="0089440A" w:rsidRPr="001F4F3F" w:rsidRDefault="0064743D">
      <w:pPr>
        <w:pStyle w:val="Default"/>
        <w:suppressAutoHyphens/>
        <w:spacing w:before="0" w:after="240" w:line="240" w:lineRule="auto"/>
        <w:rPr>
          <w:rFonts w:ascii="Aptos" w:eastAsia="Times Roman" w:hAnsi="Aptos" w:cs="Times Roman"/>
        </w:rPr>
      </w:pPr>
      <w:r w:rsidRPr="001F4F3F">
        <w:rPr>
          <w:rFonts w:ascii="Aptos" w:hAnsi="Aptos"/>
        </w:rPr>
        <w:t>https://www.youtube.com/watch?v=hZ8R1xZRwag</w:t>
      </w:r>
      <w:commentRangeEnd w:id="0"/>
      <w:r w:rsidRPr="001F4F3F">
        <w:rPr>
          <w:rStyle w:val="CommentReference"/>
          <w:rFonts w:ascii="Aptos" w:eastAsia="Times Roman" w:hAnsi="Aptos" w:cs="Times Roman"/>
          <w:sz w:val="24"/>
          <w:szCs w:val="24"/>
        </w:rPr>
        <w:commentReference w:id="0"/>
      </w:r>
    </w:p>
    <w:p w14:paraId="0D56699D" w14:textId="77777777" w:rsidR="0089440A" w:rsidRPr="001F4F3F" w:rsidRDefault="0064743D">
      <w:pPr>
        <w:pStyle w:val="Default"/>
        <w:suppressAutoHyphens/>
        <w:spacing w:before="0" w:after="240" w:line="240" w:lineRule="auto"/>
        <w:rPr>
          <w:rFonts w:ascii="Aptos" w:eastAsia="Times Roman" w:hAnsi="Aptos" w:cs="Times Roman"/>
        </w:rPr>
      </w:pPr>
      <w:r w:rsidRPr="001F4F3F">
        <w:rPr>
          <w:rFonts w:ascii="Aptos" w:hAnsi="Aptos"/>
          <w:b/>
          <w:bCs/>
        </w:rPr>
        <w:t>The Vault Break Bonus Round</w:t>
      </w:r>
    </w:p>
    <w:p w14:paraId="471E5159" w14:textId="77777777" w:rsidR="0089440A" w:rsidRPr="001F4F3F" w:rsidRDefault="0064743D">
      <w:pPr>
        <w:pStyle w:val="Default"/>
        <w:suppressAutoHyphens/>
        <w:spacing w:before="0" w:after="240" w:line="240" w:lineRule="auto"/>
        <w:rPr>
          <w:rFonts w:ascii="Aptos" w:eastAsia="Times Roman" w:hAnsi="Aptos" w:cs="Times Roman"/>
        </w:rPr>
      </w:pPr>
      <w:r w:rsidRPr="001F4F3F">
        <w:rPr>
          <w:rFonts w:ascii="Aptos" w:hAnsi="Aptos"/>
        </w:rPr>
        <w:t>If a Four of a Kind or Straight Flush hits during a round, it triggers the Vault Break bonus round. Only players who are still in and haven</w:t>
      </w:r>
      <w:r w:rsidRPr="001F4F3F">
        <w:rPr>
          <w:rFonts w:ascii="Aptos" w:hAnsi="Aptos"/>
          <w:rtl/>
        </w:rPr>
        <w:t>’</w:t>
      </w:r>
      <w:r w:rsidRPr="001F4F3F">
        <w:rPr>
          <w:rFonts w:ascii="Aptos" w:hAnsi="Aptos"/>
        </w:rPr>
        <w:t>t cashed out participate.</w:t>
      </w:r>
    </w:p>
    <w:p w14:paraId="7123AEB4" w14:textId="77777777" w:rsidR="0089440A" w:rsidRPr="001F4F3F" w:rsidRDefault="0064743D">
      <w:pPr>
        <w:pStyle w:val="Default"/>
        <w:suppressAutoHyphens/>
        <w:spacing w:before="0" w:after="240" w:line="240" w:lineRule="auto"/>
        <w:rPr>
          <w:rFonts w:ascii="Aptos" w:eastAsia="Times Roman" w:hAnsi="Aptos" w:cs="Times Roman"/>
        </w:rPr>
      </w:pPr>
      <w:r w:rsidRPr="001F4F3F">
        <w:rPr>
          <w:rFonts w:ascii="Aptos" w:hAnsi="Aptos"/>
        </w:rPr>
        <w:t>During the Vault Break, you receive one roll for every $1 bet, with each roll giving you a chance to win a share of the vault. There</w:t>
      </w:r>
      <w:r w:rsidRPr="001F4F3F">
        <w:rPr>
          <w:rFonts w:ascii="Aptos" w:hAnsi="Aptos"/>
          <w:rtl/>
        </w:rPr>
        <w:t>’</w:t>
      </w:r>
      <w:r w:rsidRPr="001F4F3F">
        <w:rPr>
          <w:rFonts w:ascii="Aptos" w:hAnsi="Aptos"/>
        </w:rPr>
        <w:t>s also a spillover effect: when someone wins, an additional 10% is added and shared across all participants. That means you can still pick up value even if you</w:t>
      </w:r>
      <w:r w:rsidRPr="001F4F3F">
        <w:rPr>
          <w:rFonts w:ascii="Aptos" w:hAnsi="Aptos"/>
          <w:rtl/>
        </w:rPr>
        <w:t>’</w:t>
      </w:r>
      <w:r w:rsidRPr="001F4F3F">
        <w:rPr>
          <w:rFonts w:ascii="Aptos" w:hAnsi="Aptos"/>
        </w:rPr>
        <w:t>re not the one hitting the biggest payout.</w:t>
      </w:r>
    </w:p>
    <w:p w14:paraId="00F21466" w14:textId="77777777" w:rsidR="0089440A" w:rsidRPr="001F4F3F" w:rsidRDefault="0064743D">
      <w:pPr>
        <w:pStyle w:val="Default"/>
        <w:suppressAutoHyphens/>
        <w:spacing w:before="0" w:after="240" w:line="240" w:lineRule="auto"/>
        <w:rPr>
          <w:rFonts w:ascii="Aptos" w:eastAsia="Times Roman" w:hAnsi="Aptos" w:cs="Times Roman"/>
        </w:rPr>
      </w:pPr>
      <w:r w:rsidRPr="001F4F3F">
        <w:rPr>
          <w:rFonts w:ascii="Aptos" w:hAnsi="Aptos"/>
          <w:b/>
          <w:bCs/>
        </w:rPr>
        <w:t>What Kind of Wins Are Possible?</w:t>
      </w:r>
    </w:p>
    <w:p w14:paraId="62053AD6" w14:textId="77777777" w:rsidR="0089440A" w:rsidRPr="001F4F3F" w:rsidRDefault="0064743D">
      <w:pPr>
        <w:pStyle w:val="Default"/>
        <w:suppressAutoHyphens/>
        <w:spacing w:before="0" w:after="240" w:line="240" w:lineRule="auto"/>
        <w:rPr>
          <w:rFonts w:ascii="Aptos" w:eastAsia="Times Roman" w:hAnsi="Aptos" w:cs="Times Roman"/>
        </w:rPr>
      </w:pPr>
      <w:r w:rsidRPr="001F4F3F">
        <w:rPr>
          <w:rFonts w:ascii="Aptos" w:hAnsi="Aptos"/>
        </w:rPr>
        <w:t>Once you understand how the multipliers work, the upside starts to make more sense. One of the biggest recent scores came from CHIPXNXFLIP, who hit $198,020 on October 13th, 2025.</w:t>
      </w:r>
    </w:p>
    <w:p w14:paraId="7DAEFCE8" w14:textId="77777777" w:rsidR="0089440A" w:rsidRPr="001F4F3F" w:rsidRDefault="0064743D">
      <w:pPr>
        <w:pStyle w:val="Default"/>
        <w:suppressAutoHyphens/>
        <w:spacing w:before="0" w:after="240" w:line="240" w:lineRule="auto"/>
        <w:rPr>
          <w:rFonts w:ascii="Aptos" w:eastAsia="Times Roman" w:hAnsi="Aptos" w:cs="Times Roman"/>
        </w:rPr>
      </w:pPr>
      <w:r w:rsidRPr="001F4F3F">
        <w:rPr>
          <w:rFonts w:ascii="Aptos" w:hAnsi="Aptos"/>
        </w:rPr>
        <w:lastRenderedPageBreak/>
        <w:t>There have been plenty of other big payouts as well, including multiple six-figure wins like $181,850 (October 15th, 2025), along with strong results like $140,850 (September 9th, 2025) and $129,360 (November 23rd, 2025).</w:t>
      </w:r>
    </w:p>
    <w:p w14:paraId="3D293B6E" w14:textId="77777777" w:rsidR="0089440A" w:rsidRPr="001F4F3F" w:rsidRDefault="0064743D">
      <w:pPr>
        <w:pStyle w:val="Default"/>
        <w:suppressAutoHyphens/>
        <w:spacing w:before="0" w:after="240" w:line="240" w:lineRule="auto"/>
        <w:rPr>
          <w:rFonts w:ascii="Aptos" w:eastAsia="Times Roman" w:hAnsi="Aptos" w:cs="Times Roman"/>
        </w:rPr>
      </w:pPr>
      <w:r w:rsidRPr="001F4F3F">
        <w:rPr>
          <w:rFonts w:ascii="Aptos" w:hAnsi="Aptos"/>
        </w:rPr>
        <w:t>These kinds of scores come from hitting high multipliers before the Joker appears.</w:t>
      </w:r>
    </w:p>
    <w:p w14:paraId="48EFCEB3" w14:textId="77777777" w:rsidR="0089440A" w:rsidRPr="001F4F3F" w:rsidRDefault="0064743D">
      <w:pPr>
        <w:pStyle w:val="Default"/>
        <w:suppressAutoHyphens/>
        <w:spacing w:before="0" w:after="240" w:line="240" w:lineRule="auto"/>
        <w:rPr>
          <w:rFonts w:ascii="Aptos" w:eastAsia="Times Roman" w:hAnsi="Aptos" w:cs="Times Roman"/>
        </w:rPr>
      </w:pPr>
      <w:r w:rsidRPr="001F4F3F">
        <w:rPr>
          <w:rFonts w:ascii="Aptos" w:hAnsi="Aptos"/>
          <w:b/>
          <w:bCs/>
        </w:rPr>
        <w:t>Why You</w:t>
      </w:r>
      <w:r w:rsidRPr="001F4F3F">
        <w:rPr>
          <w:rFonts w:ascii="Aptos" w:hAnsi="Aptos"/>
          <w:b/>
          <w:bCs/>
          <w:rtl/>
        </w:rPr>
        <w:t>’</w:t>
      </w:r>
      <w:r w:rsidRPr="001F4F3F">
        <w:rPr>
          <w:rFonts w:ascii="Aptos" w:hAnsi="Aptos"/>
          <w:b/>
          <w:bCs/>
        </w:rPr>
        <w:t>ll Love Crash Joker</w:t>
      </w:r>
    </w:p>
    <w:p w14:paraId="32D978FA" w14:textId="77777777" w:rsidR="0089440A" w:rsidRPr="001F4F3F" w:rsidRDefault="0064743D">
      <w:pPr>
        <w:pStyle w:val="Default"/>
        <w:suppressAutoHyphens/>
        <w:spacing w:before="0" w:after="240" w:line="240" w:lineRule="auto"/>
        <w:rPr>
          <w:rFonts w:ascii="Aptos" w:eastAsia="Times Roman" w:hAnsi="Aptos" w:cs="Times Roman"/>
        </w:rPr>
      </w:pPr>
      <w:r w:rsidRPr="001F4F3F">
        <w:rPr>
          <w:rFonts w:ascii="Aptos" w:hAnsi="Aptos"/>
        </w:rPr>
        <w:t>Crash Joker stands out because it combines simple mechanics with real decision pressure. Every round feels different, and the balance between locking in a win or pushing for more keeps things engaging.</w:t>
      </w:r>
    </w:p>
    <w:p w14:paraId="5C02E164" w14:textId="77777777" w:rsidR="0089440A" w:rsidRPr="001F4F3F" w:rsidRDefault="0064743D">
      <w:pPr>
        <w:pStyle w:val="Default"/>
        <w:suppressAutoHyphens/>
        <w:spacing w:before="0" w:after="240" w:line="240" w:lineRule="auto"/>
        <w:rPr>
          <w:rFonts w:ascii="Aptos" w:eastAsia="Times Roman" w:hAnsi="Aptos" w:cs="Times Roman"/>
        </w:rPr>
      </w:pPr>
      <w:r w:rsidRPr="001F4F3F">
        <w:rPr>
          <w:rFonts w:ascii="Aptos" w:hAnsi="Aptos"/>
          <w:b/>
          <w:bCs/>
        </w:rPr>
        <w:t>Where It Fits Right Now</w:t>
      </w:r>
    </w:p>
    <w:p w14:paraId="758D999C" w14:textId="77777777" w:rsidR="0089440A" w:rsidRPr="001F4F3F" w:rsidRDefault="0064743D">
      <w:pPr>
        <w:pStyle w:val="Default"/>
        <w:suppressAutoHyphens/>
        <w:spacing w:before="0" w:after="240" w:line="240" w:lineRule="auto"/>
        <w:rPr>
          <w:rFonts w:ascii="Aptos" w:hAnsi="Aptos"/>
        </w:rPr>
      </w:pPr>
      <w:r w:rsidRPr="001F4F3F">
        <w:rPr>
          <w:rFonts w:ascii="Aptos" w:hAnsi="Aptos"/>
        </w:rPr>
        <w:t>With major events like the Dual Mystery Bounty Venoms running—featuring an $8 million GTD NLH event and a $2 million GTD PLO event—Crash Joker is an easy way to mix things up between sessions.</w:t>
      </w:r>
    </w:p>
    <w:sectPr w:rsidR="0089440A" w:rsidRPr="001F4F3F">
      <w:headerReference w:type="default" r:id="rId9"/>
      <w:footerReference w:type="default" r:id="rId10"/>
      <w:pgSz w:w="12240" w:h="15840"/>
      <w:pgMar w:top="1440" w:right="1440" w:bottom="1440" w:left="1440" w:header="720" w:footer="864"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icrosoft User" w:date="2026-04-16T15:00:00Z" w:initials="">
    <w:p w14:paraId="544ADF2C" w14:textId="77777777" w:rsidR="0089440A" w:rsidRDefault="0064743D">
      <w:pPr>
        <w:pStyle w:val="Default"/>
      </w:pPr>
      <w:r>
        <w:rPr>
          <w:rStyle w:val="CommentReference"/>
        </w:rPr>
        <w:annotationRef/>
      </w:r>
    </w:p>
    <w:p w14:paraId="57606B3B" w14:textId="77777777" w:rsidR="0064743D" w:rsidRDefault="0064743D">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7606B3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7606B3B" w16cid:durableId="3A2713C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6697D" w14:textId="77777777" w:rsidR="00450755" w:rsidRDefault="00450755">
      <w:r>
        <w:separator/>
      </w:r>
    </w:p>
  </w:endnote>
  <w:endnote w:type="continuationSeparator" w:id="0">
    <w:p w14:paraId="5CF72871" w14:textId="77777777" w:rsidR="00450755" w:rsidRDefault="00450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Neue">
    <w:altName w:val="Arial"/>
    <w:charset w:val="00"/>
    <w:family w:val="roman"/>
    <w:pitch w:val="default"/>
  </w:font>
  <w:font w:name="Aptos">
    <w:charset w:val="00"/>
    <w:family w:val="swiss"/>
    <w:pitch w:val="variable"/>
    <w:sig w:usb0="20000287" w:usb1="00000003" w:usb2="00000000" w:usb3="00000000" w:csb0="0000019F" w:csb1="00000000"/>
  </w:font>
  <w:font w:name="Times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546A4" w14:textId="77777777" w:rsidR="0089440A" w:rsidRDefault="0089440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9F407" w14:textId="77777777" w:rsidR="00450755" w:rsidRDefault="00450755">
      <w:r>
        <w:separator/>
      </w:r>
    </w:p>
  </w:footnote>
  <w:footnote w:type="continuationSeparator" w:id="0">
    <w:p w14:paraId="039498C3" w14:textId="77777777" w:rsidR="00450755" w:rsidRDefault="00450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94080" w14:textId="77777777" w:rsidR="0089440A" w:rsidRDefault="0089440A"/>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440A"/>
    <w:rsid w:val="001F4F3F"/>
    <w:rsid w:val="00291147"/>
    <w:rsid w:val="00450755"/>
    <w:rsid w:val="0064743D"/>
    <w:rsid w:val="0089440A"/>
    <w:rsid w:val="00FA26B8"/>
    <w:rsid w:val="00FE22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A05FC"/>
  <w15:docId w15:val="{9546B314-7CD0-4E75-8B41-033A8FE7E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Default">
    <w:name w:val="Default"/>
    <w:pPr>
      <w:spacing w:before="160" w:line="288" w:lineRule="auto"/>
    </w:pPr>
    <w:rPr>
      <w:rFonts w:ascii="Helvetica Neue" w:hAnsi="Helvetica Neue" w:cs="Arial Unicode MS"/>
      <w:color w:val="000000"/>
      <w:sz w:val="24"/>
      <w:szCs w:val="24"/>
      <w14:textOutline w14:w="0" w14:cap="flat" w14:cmpd="sng" w14:algn="ctr">
        <w14:noFill/>
        <w14:prstDash w14:val="solid"/>
        <w14:bevel/>
      </w14:textOutline>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437</Words>
  <Characters>2491</Characters>
  <Application>Microsoft Office Word</Application>
  <DocSecurity>0</DocSecurity>
  <Lines>20</Lines>
  <Paragraphs>5</Paragraphs>
  <ScaleCrop>false</ScaleCrop>
  <Company/>
  <LinksUpToDate>false</LinksUpToDate>
  <CharactersWithSpaces>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Robinson</dc:creator>
  <cp:lastModifiedBy>Michael Robinson</cp:lastModifiedBy>
  <cp:revision>4</cp:revision>
  <dcterms:created xsi:type="dcterms:W3CDTF">2026-04-16T19:26:00Z</dcterms:created>
  <dcterms:modified xsi:type="dcterms:W3CDTF">2026-04-16T19:36:00Z</dcterms:modified>
</cp:coreProperties>
</file>